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C159E2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="00C159E2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C159E2" w:rsidRDefault="00446938" w:rsidP="00C159E2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3F2B32" w:rsidRPr="00C159E2">
        <w:rPr>
          <w:sz w:val="28"/>
          <w:szCs w:val="28"/>
        </w:rPr>
        <w:t>01</w:t>
      </w:r>
      <w:r w:rsidR="005302B6">
        <w:rPr>
          <w:sz w:val="28"/>
          <w:szCs w:val="28"/>
        </w:rPr>
        <w:t>.</w:t>
      </w:r>
      <w:r w:rsidR="00A00060" w:rsidRPr="005C505F">
        <w:rPr>
          <w:sz w:val="28"/>
          <w:szCs w:val="28"/>
        </w:rPr>
        <w:t>0</w:t>
      </w:r>
      <w:r w:rsidR="003F2B32">
        <w:rPr>
          <w:sz w:val="28"/>
          <w:szCs w:val="28"/>
        </w:rPr>
        <w:t>8</w:t>
      </w:r>
      <w:r w:rsidR="00D01A5F">
        <w:rPr>
          <w:sz w:val="28"/>
          <w:szCs w:val="28"/>
        </w:rPr>
        <w:t>.202</w:t>
      </w:r>
      <w:r w:rsidR="00A00060" w:rsidRPr="005C505F">
        <w:rPr>
          <w:sz w:val="28"/>
          <w:szCs w:val="28"/>
        </w:rPr>
        <w:t>4</w:t>
      </w:r>
      <w:r w:rsidR="0044091C" w:rsidRPr="000F3C50">
        <w:rPr>
          <w:sz w:val="28"/>
          <w:szCs w:val="28"/>
        </w:rPr>
        <w:t xml:space="preserve"> №</w:t>
      </w:r>
      <w:r w:rsidR="00C473E2">
        <w:rPr>
          <w:sz w:val="28"/>
          <w:szCs w:val="28"/>
        </w:rPr>
        <w:t xml:space="preserve"> </w:t>
      </w:r>
      <w:r w:rsidR="003F2B32">
        <w:rPr>
          <w:sz w:val="28"/>
          <w:szCs w:val="28"/>
        </w:rPr>
        <w:t>15</w:t>
      </w:r>
      <w:r w:rsidR="003F2B32" w:rsidRPr="00C159E2">
        <w:rPr>
          <w:sz w:val="28"/>
          <w:szCs w:val="28"/>
        </w:rPr>
        <w:t>/72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A00060" w:rsidRPr="00B24FD8">
        <w:rPr>
          <w:sz w:val="28"/>
          <w:szCs w:val="28"/>
        </w:rPr>
        <w:t>3</w:t>
      </w:r>
      <w:r w:rsidR="00DB4A94" w:rsidRPr="000F3C50">
        <w:rPr>
          <w:sz w:val="28"/>
          <w:szCs w:val="28"/>
        </w:rPr>
        <w:t xml:space="preserve"> № </w:t>
      </w:r>
      <w:r w:rsidR="00A00060" w:rsidRPr="00B24FD8">
        <w:rPr>
          <w:sz w:val="28"/>
          <w:szCs w:val="28"/>
        </w:rPr>
        <w:t>12/58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C159E2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C159E2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№14/64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C159E2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3</w:t>
      </w:r>
      <w:r w:rsidR="00FE0831" w:rsidRPr="000F3C50">
        <w:rPr>
          <w:sz w:val="28"/>
          <w:szCs w:val="28"/>
        </w:rPr>
        <w:t xml:space="preserve"> №</w:t>
      </w:r>
      <w:r w:rsidR="00A00060" w:rsidRPr="00A00060">
        <w:rPr>
          <w:sz w:val="28"/>
          <w:szCs w:val="28"/>
        </w:rPr>
        <w:t>12/58</w:t>
      </w:r>
      <w:r w:rsidR="00C159E2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</w:t>
      </w:r>
      <w:bookmarkStart w:id="0" w:name="_GoBack"/>
      <w:bookmarkEnd w:id="0"/>
      <w:r w:rsidR="00944938">
        <w:rPr>
          <w:sz w:val="28"/>
          <w:szCs w:val="28"/>
        </w:rPr>
        <w:t xml:space="preserve"> период на 202</w:t>
      </w:r>
      <w:r w:rsidR="00A00060" w:rsidRPr="00A00060">
        <w:rPr>
          <w:sz w:val="28"/>
          <w:szCs w:val="28"/>
        </w:rPr>
        <w:t>5</w:t>
      </w:r>
      <w:r w:rsidR="00944938">
        <w:rPr>
          <w:sz w:val="28"/>
          <w:szCs w:val="28"/>
        </w:rPr>
        <w:t>-202</w:t>
      </w:r>
      <w:r w:rsidR="00A00060" w:rsidRPr="00A00060">
        <w:rPr>
          <w:sz w:val="28"/>
          <w:szCs w:val="28"/>
        </w:rPr>
        <w:t>6</w:t>
      </w:r>
      <w:r w:rsidR="00C473E2">
        <w:rPr>
          <w:sz w:val="28"/>
          <w:szCs w:val="28"/>
        </w:rPr>
        <w:t xml:space="preserve"> </w:t>
      </w:r>
      <w:proofErr w:type="spellStart"/>
      <w:proofErr w:type="gramStart"/>
      <w:r w:rsidR="00944938">
        <w:rPr>
          <w:sz w:val="28"/>
          <w:szCs w:val="28"/>
        </w:rPr>
        <w:t>гг</w:t>
      </w:r>
      <w:proofErr w:type="spellEnd"/>
      <w:proofErr w:type="gramEnd"/>
      <w:r w:rsidR="00FE0831" w:rsidRPr="000F3C50">
        <w:rPr>
          <w:sz w:val="28"/>
          <w:szCs w:val="28"/>
        </w:rPr>
        <w:t>»</w:t>
      </w:r>
      <w:r w:rsidR="00C159E2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C159E2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C159E2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D5593D">
        <w:rPr>
          <w:sz w:val="28"/>
          <w:szCs w:val="28"/>
        </w:rPr>
        <w:t>9128,3</w:t>
      </w:r>
      <w:r w:rsidR="00A72F35" w:rsidRPr="000F3C50">
        <w:rPr>
          <w:sz w:val="28"/>
          <w:szCs w:val="28"/>
        </w:rPr>
        <w:t>тыс.</w:t>
      </w:r>
      <w:r w:rsidR="002072E0" w:rsidRPr="000F3C50">
        <w:rPr>
          <w:sz w:val="28"/>
          <w:szCs w:val="28"/>
        </w:rPr>
        <w:t>рубл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D5593D">
        <w:rPr>
          <w:sz w:val="28"/>
          <w:szCs w:val="28"/>
        </w:rPr>
        <w:t>10261</w:t>
      </w:r>
      <w:r w:rsidR="003F3F9A">
        <w:rPr>
          <w:sz w:val="28"/>
          <w:szCs w:val="28"/>
        </w:rPr>
        <w:t>,4</w:t>
      </w:r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рублей;</w:t>
      </w:r>
    </w:p>
    <w:p w:rsidR="00B24FD8" w:rsidRPr="00FA6292" w:rsidRDefault="003532F2" w:rsidP="00FA6292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A00060" w:rsidRPr="00A00060">
        <w:rPr>
          <w:sz w:val="28"/>
          <w:szCs w:val="28"/>
        </w:rPr>
        <w:t>1133.1</w:t>
      </w:r>
      <w:r w:rsidR="00A72F35" w:rsidRPr="000F3C50">
        <w:rPr>
          <w:sz w:val="28"/>
          <w:szCs w:val="28"/>
        </w:rPr>
        <w:t>тыс.</w:t>
      </w:r>
      <w:r w:rsidRPr="000F3C50">
        <w:rPr>
          <w:sz w:val="28"/>
          <w:szCs w:val="28"/>
        </w:rPr>
        <w:t>рублей.</w:t>
      </w:r>
    </w:p>
    <w:p w:rsidR="005302B6" w:rsidRDefault="005302B6" w:rsidP="00E24367">
      <w:pPr>
        <w:ind w:firstLine="709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3.</w:t>
      </w:r>
    </w:p>
    <w:p w:rsidR="00D70A39" w:rsidRPr="000F3C50" w:rsidRDefault="005302B6" w:rsidP="00E24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4.</w:t>
      </w:r>
    </w:p>
    <w:p w:rsidR="00145C8C" w:rsidRPr="000F3C50" w:rsidRDefault="005302B6" w:rsidP="00E243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DA343B">
        <w:rPr>
          <w:sz w:val="28"/>
          <w:szCs w:val="28"/>
        </w:rPr>
        <w:t xml:space="preserve"> год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5.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6.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7.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4A01DD" w:rsidRPr="000F3C50">
        <w:rPr>
          <w:sz w:val="28"/>
          <w:szCs w:val="28"/>
        </w:rPr>
        <w:t xml:space="preserve"> год в сумме </w:t>
      </w:r>
      <w:r w:rsidR="00693EAC">
        <w:rPr>
          <w:sz w:val="28"/>
          <w:szCs w:val="28"/>
        </w:rPr>
        <w:t>2656,1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</w:p>
    <w:p w:rsidR="00BE3019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</w:t>
      </w:r>
      <w:proofErr w:type="spellStart"/>
      <w:r w:rsidR="00956FD2">
        <w:rPr>
          <w:sz w:val="28"/>
          <w:szCs w:val="28"/>
        </w:rPr>
        <w:t>А.Г.Прокашева</w:t>
      </w:r>
      <w:proofErr w:type="spellEnd"/>
    </w:p>
    <w:p w:rsidR="00E24367" w:rsidRDefault="00E24367" w:rsidP="00C23948">
      <w:pPr>
        <w:rPr>
          <w:sz w:val="28"/>
          <w:szCs w:val="28"/>
        </w:rPr>
      </w:pPr>
    </w:p>
    <w:p w:rsidR="00E24367" w:rsidRDefault="00E24367" w:rsidP="00C23948">
      <w:pPr>
        <w:rPr>
          <w:sz w:val="28"/>
          <w:szCs w:val="28"/>
        </w:rPr>
      </w:pPr>
      <w:r>
        <w:rPr>
          <w:sz w:val="28"/>
          <w:szCs w:val="28"/>
        </w:rPr>
        <w:t>Глава Куменского</w:t>
      </w:r>
    </w:p>
    <w:p w:rsidR="00E24367" w:rsidRPr="000F3C50" w:rsidRDefault="00E24367" w:rsidP="00C2394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Н.И. 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51C7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2B32"/>
    <w:rsid w:val="003F3F9A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3EAC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1570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27C"/>
    <w:rsid w:val="00B37B64"/>
    <w:rsid w:val="00B40174"/>
    <w:rsid w:val="00B51FBD"/>
    <w:rsid w:val="00B6135C"/>
    <w:rsid w:val="00B62568"/>
    <w:rsid w:val="00B63A69"/>
    <w:rsid w:val="00B65D65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159E2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3E2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5593D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4367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7AAD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A6292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F807C-EB9B-48A8-8C97-C13327CE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18</cp:revision>
  <cp:lastPrinted>2024-08-07T10:43:00Z</cp:lastPrinted>
  <dcterms:created xsi:type="dcterms:W3CDTF">2023-12-21T07:39:00Z</dcterms:created>
  <dcterms:modified xsi:type="dcterms:W3CDTF">2024-08-27T08:13:00Z</dcterms:modified>
</cp:coreProperties>
</file>